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F156" w14:textId="77777777" w:rsidR="00205CEB" w:rsidRPr="00D3360F" w:rsidRDefault="00205CEB" w:rsidP="00205CE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0EFC630" wp14:editId="7992EA4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56249" w14:textId="77777777" w:rsidR="00205CEB" w:rsidRPr="00D3360F" w:rsidRDefault="00205CEB" w:rsidP="00205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35284F88" w14:textId="77777777" w:rsidR="00205CEB" w:rsidRPr="00D3360F" w:rsidRDefault="00205CEB" w:rsidP="00205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667FD30B" w14:textId="77777777" w:rsidR="00205CEB" w:rsidRPr="00D3360F" w:rsidRDefault="00205CEB" w:rsidP="00205CE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0D04781" w14:textId="77777777" w:rsidR="00205CEB" w:rsidRPr="00D3360F" w:rsidRDefault="00205CEB" w:rsidP="00205CE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153F907" w14:textId="77777777" w:rsidR="00205CEB" w:rsidRPr="00D3360F" w:rsidRDefault="00205CEB" w:rsidP="00205CE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D856139" w14:textId="16126AF9" w:rsidR="00205CEB" w:rsidRPr="00D3360F" w:rsidRDefault="00205CEB" w:rsidP="00205CE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77777777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051F1E0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b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А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B644E5F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Адамівни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935916D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Адамівні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алізнична 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DC4D82B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індивідуальних гаражів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7FEE06" w14:textId="45B6AE6B" w:rsidR="0041700B" w:rsidRPr="00AD1813" w:rsidRDefault="00222553" w:rsidP="004170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00B">
        <w:rPr>
          <w:rFonts w:ascii="Times New Roman" w:hAnsi="Times New Roman" w:cs="Times New Roman"/>
          <w:sz w:val="28"/>
          <w:szCs w:val="28"/>
          <w:lang w:val="uk-UA"/>
        </w:rPr>
        <w:t>Шикер</w:t>
      </w:r>
      <w:proofErr w:type="spellEnd"/>
      <w:r w:rsidR="0041700B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Адамівні земельну ділянку</w:t>
      </w:r>
      <w:r w:rsidR="004170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4170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міської територіальної громади Вінницького району Вінницької області </w:t>
      </w:r>
      <w:proofErr w:type="spellStart"/>
      <w:r w:rsidR="0041700B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="004170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41700B">
        <w:rPr>
          <w:rFonts w:ascii="Times New Roman" w:hAnsi="Times New Roman" w:cs="Times New Roman"/>
          <w:sz w:val="28"/>
          <w:szCs w:val="28"/>
          <w:lang w:val="uk-UA"/>
        </w:rPr>
        <w:t>Залізнична 3</w:t>
      </w:r>
      <w:r w:rsidR="0041700B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DB114F" w14:textId="77777777" w:rsidR="0041700B" w:rsidRPr="00AD1813" w:rsidRDefault="0041700B" w:rsidP="004170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— 02.01 для будівництва </w:t>
      </w:r>
      <w:r>
        <w:rPr>
          <w:rFonts w:ascii="Times New Roman" w:hAnsi="Times New Roman" w:cs="Times New Roman"/>
          <w:sz w:val="28"/>
          <w:szCs w:val="28"/>
          <w:lang w:val="uk-UA"/>
        </w:rPr>
        <w:t>індивідуальних гаражів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F5509D" w14:textId="77777777" w:rsidR="00C67B9F" w:rsidRDefault="00C67B9F" w:rsidP="00C67B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C3FA" w14:textId="77777777" w:rsidR="00F06C0E" w:rsidRDefault="00F06C0E" w:rsidP="00CC5541">
      <w:pPr>
        <w:spacing w:after="0" w:line="240" w:lineRule="auto"/>
      </w:pPr>
      <w:r>
        <w:separator/>
      </w:r>
    </w:p>
  </w:endnote>
  <w:endnote w:type="continuationSeparator" w:id="0">
    <w:p w14:paraId="0629BABF" w14:textId="77777777" w:rsidR="00F06C0E" w:rsidRDefault="00F06C0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479AD" w14:textId="77777777" w:rsidR="00F06C0E" w:rsidRDefault="00F06C0E" w:rsidP="00CC5541">
      <w:pPr>
        <w:spacing w:after="0" w:line="240" w:lineRule="auto"/>
      </w:pPr>
      <w:r>
        <w:separator/>
      </w:r>
    </w:p>
  </w:footnote>
  <w:footnote w:type="continuationSeparator" w:id="0">
    <w:p w14:paraId="01963657" w14:textId="77777777" w:rsidR="00F06C0E" w:rsidRDefault="00F06C0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05CEB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700B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3C85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67B9F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6B90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06C0E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50199-81BA-4BB8-B1CD-670E1622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2025-12-02T08:21:00Z</dcterms:created>
  <dcterms:modified xsi:type="dcterms:W3CDTF">2025-12-15T07:28:00Z</dcterms:modified>
</cp:coreProperties>
</file>